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A0" w:rsidRDefault="004A7D0A" w:rsidP="00843CA0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4A7D0A" w:rsidRPr="004A7D0A" w:rsidRDefault="004A7D0A" w:rsidP="00843CA0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5437D5" w:rsidRPr="004A7D0A" w:rsidRDefault="004E0EB0" w:rsidP="004B2227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Training o</w:t>
            </w:r>
            <w:r w:rsidR="00FC75A1" w:rsidRPr="00FC75A1">
              <w:rPr>
                <w:rFonts w:cstheme="minorHAnsi"/>
                <w:b/>
                <w:sz w:val="24"/>
                <w:szCs w:val="24"/>
              </w:rPr>
              <w:t>n Cond</w:t>
            </w:r>
            <w:r w:rsidR="00B6295D">
              <w:rPr>
                <w:rFonts w:cstheme="minorHAnsi"/>
                <w:b/>
                <w:sz w:val="24"/>
                <w:szCs w:val="24"/>
              </w:rPr>
              <w:t>ucting Field Interview Surveys and Focus Group Discussions a</w:t>
            </w:r>
            <w:r>
              <w:rPr>
                <w:rFonts w:cstheme="minorHAnsi"/>
                <w:b/>
                <w:sz w:val="24"/>
                <w:szCs w:val="24"/>
              </w:rPr>
              <w:t>nd t</w:t>
            </w:r>
            <w:r w:rsidR="00FC75A1" w:rsidRPr="00FC75A1">
              <w:rPr>
                <w:rFonts w:cstheme="minorHAnsi"/>
                <w:b/>
                <w:sz w:val="24"/>
                <w:szCs w:val="24"/>
              </w:rPr>
              <w:t>heir Analysis</w:t>
            </w:r>
          </w:p>
        </w:tc>
      </w:tr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5437D5" w:rsidRPr="004A7D0A" w:rsidRDefault="00FF5D7A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September 21-24</w:t>
            </w:r>
            <w:r w:rsidR="00FC75A1" w:rsidRPr="00FC75A1">
              <w:rPr>
                <w:rFonts w:cstheme="minorHAnsi"/>
                <w:b/>
                <w:sz w:val="24"/>
                <w:szCs w:val="24"/>
              </w:rPr>
              <w:t>, 2017</w:t>
            </w:r>
          </w:p>
        </w:tc>
      </w:tr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5437D5" w:rsidRPr="004A7D0A" w:rsidRDefault="00071D58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Pinnacle Hotel and Suites, </w:t>
            </w:r>
            <w:r w:rsidR="004B2227">
              <w:rPr>
                <w:rFonts w:cstheme="minorHAnsi"/>
                <w:b/>
                <w:sz w:val="24"/>
                <w:szCs w:val="24"/>
              </w:rPr>
              <w:t>Davao</w:t>
            </w:r>
            <w:r w:rsidR="004A7D0A">
              <w:rPr>
                <w:rFonts w:cstheme="minorHAnsi"/>
                <w:b/>
                <w:sz w:val="24"/>
                <w:szCs w:val="24"/>
              </w:rPr>
              <w:t xml:space="preserve"> City, Philippines</w:t>
            </w:r>
          </w:p>
        </w:tc>
      </w:tr>
    </w:tbl>
    <w:p w:rsidR="00843CA0" w:rsidRPr="004A7D0A" w:rsidRDefault="00843CA0" w:rsidP="005437D5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LightGrid-Accent11"/>
        <w:tblpPr w:leftFromText="180" w:rightFromText="180" w:vertAnchor="text" w:horzAnchor="page" w:tblpXSpec="center" w:tblpYSpec="outside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5437D5" w:rsidRPr="004A7D0A" w:rsidTr="004A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4A7D0A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5437D5" w:rsidRPr="004A7D0A" w:rsidRDefault="005437D5" w:rsidP="004A7D0A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766C7" w:rsidRPr="004A7D0A" w:rsidRDefault="001766C7" w:rsidP="004A7D0A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766C7" w:rsidRPr="004A7D0A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843CA0" w:rsidRPr="004A7D0A" w:rsidRDefault="005437D5" w:rsidP="004A7D0A">
      <w:pPr>
        <w:pStyle w:val="ListParagraph"/>
        <w:numPr>
          <w:ilvl w:val="0"/>
          <w:numId w:val="5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FF5D7A">
        <w:rPr>
          <w:rFonts w:cstheme="minorHAnsi"/>
          <w:b/>
          <w:sz w:val="24"/>
          <w:szCs w:val="24"/>
        </w:rPr>
        <w:t>September 22-24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 xml:space="preserve">. </w:t>
      </w:r>
      <w:r w:rsidR="00843CA0" w:rsidRPr="004A7D0A">
        <w:rPr>
          <w:rFonts w:cstheme="minorHAnsi"/>
          <w:sz w:val="24"/>
          <w:szCs w:val="24"/>
        </w:rPr>
        <w:t xml:space="preserve">The first </w:t>
      </w:r>
      <w:r w:rsidRPr="004A7D0A">
        <w:rPr>
          <w:rFonts w:cstheme="minorHAnsi"/>
          <w:sz w:val="24"/>
          <w:szCs w:val="24"/>
        </w:rPr>
        <w:t xml:space="preserve">day </w:t>
      </w:r>
      <w:r w:rsidR="00843CA0" w:rsidRPr="004A7D0A">
        <w:rPr>
          <w:rFonts w:cstheme="minorHAnsi"/>
          <w:b/>
          <w:sz w:val="24"/>
          <w:szCs w:val="24"/>
        </w:rPr>
        <w:t>(</w:t>
      </w:r>
      <w:r w:rsidR="00FF5D7A">
        <w:rPr>
          <w:rFonts w:cstheme="minorHAnsi"/>
          <w:b/>
          <w:sz w:val="24"/>
          <w:szCs w:val="24"/>
        </w:rPr>
        <w:t>September 21</w:t>
      </w:r>
      <w:r w:rsidR="00FC75A1">
        <w:rPr>
          <w:rFonts w:cstheme="minorHAnsi"/>
          <w:b/>
          <w:sz w:val="24"/>
          <w:szCs w:val="24"/>
        </w:rPr>
        <w:t>, 2017</w:t>
      </w:r>
      <w:r w:rsidR="00843CA0" w:rsidRPr="004A7D0A">
        <w:rPr>
          <w:rFonts w:cstheme="minorHAnsi"/>
          <w:b/>
          <w:sz w:val="24"/>
          <w:szCs w:val="24"/>
        </w:rPr>
        <w:t>)</w:t>
      </w:r>
      <w:r w:rsidR="00843CA0" w:rsidRPr="004A7D0A">
        <w:rPr>
          <w:rFonts w:cstheme="minorHAnsi"/>
          <w:sz w:val="24"/>
          <w:szCs w:val="24"/>
        </w:rPr>
        <w:t xml:space="preserve"> </w:t>
      </w:r>
      <w:r w:rsidR="00FC75A1">
        <w:rPr>
          <w:rFonts w:cstheme="minorHAnsi"/>
          <w:sz w:val="24"/>
          <w:szCs w:val="24"/>
        </w:rPr>
        <w:t>is</w:t>
      </w:r>
      <w:r w:rsidR="001B7E35">
        <w:rPr>
          <w:rFonts w:cstheme="minorHAnsi"/>
          <w:sz w:val="24"/>
          <w:szCs w:val="24"/>
        </w:rPr>
        <w:t xml:space="preserve"> considered to be</w:t>
      </w:r>
      <w:r w:rsidR="00B730B8">
        <w:rPr>
          <w:rFonts w:cstheme="minorHAnsi"/>
          <w:sz w:val="24"/>
          <w:szCs w:val="24"/>
        </w:rPr>
        <w:t xml:space="preserve"> the</w:t>
      </w:r>
      <w:r w:rsidR="001B7E35">
        <w:rPr>
          <w:rFonts w:cstheme="minorHAnsi"/>
          <w:sz w:val="24"/>
          <w:szCs w:val="24"/>
        </w:rPr>
        <w:t xml:space="preserve"> date</w:t>
      </w:r>
      <w:r w:rsidRPr="004A7D0A">
        <w:rPr>
          <w:rFonts w:cstheme="minorHAnsi"/>
          <w:sz w:val="24"/>
          <w:szCs w:val="24"/>
        </w:rPr>
        <w:t xml:space="preserve"> for the arrival of the participants. The certificates will all carry four days </w:t>
      </w:r>
      <w:r w:rsidRPr="004A7D0A">
        <w:rPr>
          <w:rFonts w:cstheme="minorHAnsi"/>
          <w:b/>
          <w:sz w:val="24"/>
          <w:szCs w:val="24"/>
        </w:rPr>
        <w:t>(</w:t>
      </w:r>
      <w:r w:rsidR="00FF5D7A">
        <w:rPr>
          <w:rFonts w:cstheme="minorHAnsi"/>
          <w:b/>
          <w:sz w:val="24"/>
          <w:szCs w:val="24"/>
        </w:rPr>
        <w:t>September 21-24</w:t>
      </w:r>
      <w:r w:rsidR="004A7D0A" w:rsidRPr="004A7D0A">
        <w:rPr>
          <w:rFonts w:cstheme="minorHAnsi"/>
          <w:b/>
          <w:sz w:val="24"/>
          <w:szCs w:val="24"/>
        </w:rPr>
        <w:t>, 2017</w:t>
      </w:r>
      <w:r w:rsidRPr="004A7D0A">
        <w:rPr>
          <w:rFonts w:cstheme="minorHAnsi"/>
          <w:b/>
          <w:sz w:val="24"/>
          <w:szCs w:val="24"/>
        </w:rPr>
        <w:t>).</w:t>
      </w:r>
    </w:p>
    <w:p w:rsidR="0043553C" w:rsidRPr="004A7D0A" w:rsidRDefault="0043553C" w:rsidP="004A7D0A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43553C" w:rsidRPr="004A7D0A" w:rsidRDefault="0043553C" w:rsidP="004A7D0A">
      <w:pPr>
        <w:pStyle w:val="ListParagraph"/>
        <w:numPr>
          <w:ilvl w:val="0"/>
          <w:numId w:val="5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FC75A1">
        <w:rPr>
          <w:rFonts w:cstheme="minorHAnsi"/>
          <w:b/>
          <w:sz w:val="24"/>
          <w:szCs w:val="24"/>
        </w:rPr>
        <w:t>September</w:t>
      </w:r>
      <w:r w:rsidR="00FF5D7A">
        <w:rPr>
          <w:rFonts w:cstheme="minorHAnsi"/>
          <w:b/>
          <w:sz w:val="24"/>
          <w:szCs w:val="24"/>
        </w:rPr>
        <w:t xml:space="preserve"> 14</w:t>
      </w:r>
      <w:bookmarkStart w:id="0" w:name="_GoBack"/>
      <w:bookmarkEnd w:id="0"/>
      <w:r w:rsidRPr="004A7D0A">
        <w:rPr>
          <w:rFonts w:cstheme="minorHAnsi"/>
          <w:b/>
          <w:sz w:val="24"/>
          <w:szCs w:val="24"/>
        </w:rPr>
        <w:t>, 2017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:rsidR="005437D5" w:rsidRPr="004A7D0A" w:rsidRDefault="005437D5" w:rsidP="004A7D0A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5437D5" w:rsidRPr="004A7D0A" w:rsidRDefault="005437D5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5437D5" w:rsidRPr="004A7D0A" w:rsidTr="005437D5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43CA0" w:rsidRPr="004A7D0A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</w:p>
    <w:p w:rsidR="00AF48FF" w:rsidRPr="004A7D0A" w:rsidRDefault="00843CA0" w:rsidP="001766C7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Signature </w:t>
      </w:r>
      <w:r w:rsidR="005437D5" w:rsidRPr="004A7D0A">
        <w:rPr>
          <w:rFonts w:cstheme="minorHAnsi"/>
          <w:b/>
          <w:sz w:val="24"/>
          <w:szCs w:val="24"/>
        </w:rPr>
        <w:t>over</w:t>
      </w:r>
      <w:r w:rsidR="001766C7" w:rsidRPr="004A7D0A">
        <w:rPr>
          <w:rFonts w:cstheme="minorHAnsi"/>
          <w:b/>
          <w:sz w:val="24"/>
          <w:szCs w:val="24"/>
        </w:rPr>
        <w:t xml:space="preserve"> printed name</w:t>
      </w:r>
    </w:p>
    <w:sectPr w:rsidR="00AF48FF" w:rsidRPr="004A7D0A" w:rsidSect="004A7D0A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30" w:rsidRDefault="00F36E30" w:rsidP="00165D8B">
      <w:pPr>
        <w:spacing w:after="0" w:line="240" w:lineRule="auto"/>
      </w:pPr>
      <w:r>
        <w:separator/>
      </w:r>
    </w:p>
  </w:endnote>
  <w:endnote w:type="continuationSeparator" w:id="0">
    <w:p w:rsidR="00F36E30" w:rsidRDefault="00F36E30" w:rsidP="001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EB" w:rsidRDefault="00A911EB" w:rsidP="00A911EB">
    <w:pPr>
      <w:pStyle w:val="Footer"/>
      <w:ind w:left="-17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30" w:rsidRDefault="00F36E30" w:rsidP="00165D8B">
      <w:pPr>
        <w:spacing w:after="0" w:line="240" w:lineRule="auto"/>
      </w:pPr>
      <w:r>
        <w:separator/>
      </w:r>
    </w:p>
  </w:footnote>
  <w:footnote w:type="continuationSeparator" w:id="0">
    <w:p w:rsidR="00F36E30" w:rsidRDefault="00F36E30" w:rsidP="001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8B" w:rsidRDefault="004A7D0A">
    <w:pPr>
      <w:pStyle w:val="Header"/>
    </w:pPr>
    <w:r w:rsidRPr="004A7D0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-682699</wp:posOffset>
          </wp:positionH>
          <wp:positionV relativeFrom="paragraph">
            <wp:posOffset>9346019</wp:posOffset>
          </wp:positionV>
          <wp:extent cx="7244095" cy="531628"/>
          <wp:effectExtent l="19050" t="0" r="9525" b="0"/>
          <wp:wrapTight wrapText="bothSides">
            <wp:wrapPolygon edited="0">
              <wp:start x="-57" y="0"/>
              <wp:lineTo x="-57" y="20829"/>
              <wp:lineTo x="21628" y="20829"/>
              <wp:lineTo x="21628" y="0"/>
              <wp:lineTo x="-57" y="0"/>
            </wp:wrapPolygon>
          </wp:wrapTight>
          <wp:docPr id="3" name="Picture 3" descr="C:\Users\ChrisIvan\Desktop\IASPER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Ivan\Desktop\IASPER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7D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-470048</wp:posOffset>
          </wp:positionH>
          <wp:positionV relativeFrom="paragraph">
            <wp:posOffset>0</wp:posOffset>
          </wp:positionV>
          <wp:extent cx="6881481" cy="978195"/>
          <wp:effectExtent l="19050" t="0" r="0" b="0"/>
          <wp:wrapTight wrapText="bothSides">
            <wp:wrapPolygon edited="0">
              <wp:start x="-60" y="0"/>
              <wp:lineTo x="-60" y="21390"/>
              <wp:lineTo x="21600" y="21390"/>
              <wp:lineTo x="21600" y="0"/>
              <wp:lineTo x="-6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C87"/>
    <w:multiLevelType w:val="multilevel"/>
    <w:tmpl w:val="970E7F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1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5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43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84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280" w:hanging="1800"/>
      </w:pPr>
      <w:rPr>
        <w:rFonts w:hint="default"/>
        <w:i w:val="0"/>
      </w:rPr>
    </w:lvl>
  </w:abstractNum>
  <w:abstractNum w:abstractNumId="1" w15:restartNumberingAfterBreak="0">
    <w:nsid w:val="0F6B4044"/>
    <w:multiLevelType w:val="hybridMultilevel"/>
    <w:tmpl w:val="A0CA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270"/>
    <w:multiLevelType w:val="hybridMultilevel"/>
    <w:tmpl w:val="7B84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80677D"/>
    <w:multiLevelType w:val="hybridMultilevel"/>
    <w:tmpl w:val="12E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8B"/>
    <w:rsid w:val="00071D58"/>
    <w:rsid w:val="00117C5C"/>
    <w:rsid w:val="00123EE0"/>
    <w:rsid w:val="00165D8B"/>
    <w:rsid w:val="001766C7"/>
    <w:rsid w:val="001B7E35"/>
    <w:rsid w:val="001C3AA2"/>
    <w:rsid w:val="001D012F"/>
    <w:rsid w:val="002221BF"/>
    <w:rsid w:val="00303998"/>
    <w:rsid w:val="00307A2D"/>
    <w:rsid w:val="00321272"/>
    <w:rsid w:val="0043553C"/>
    <w:rsid w:val="004845B4"/>
    <w:rsid w:val="00495213"/>
    <w:rsid w:val="0049774A"/>
    <w:rsid w:val="004A7D0A"/>
    <w:rsid w:val="004B2227"/>
    <w:rsid w:val="004C69BE"/>
    <w:rsid w:val="004E0EB0"/>
    <w:rsid w:val="005437D5"/>
    <w:rsid w:val="00547A62"/>
    <w:rsid w:val="005818FA"/>
    <w:rsid w:val="006716BB"/>
    <w:rsid w:val="00690CF1"/>
    <w:rsid w:val="00797010"/>
    <w:rsid w:val="007A3ED7"/>
    <w:rsid w:val="007D7A2A"/>
    <w:rsid w:val="00804090"/>
    <w:rsid w:val="00843CA0"/>
    <w:rsid w:val="008F63A9"/>
    <w:rsid w:val="00A3019F"/>
    <w:rsid w:val="00A8010D"/>
    <w:rsid w:val="00A911EB"/>
    <w:rsid w:val="00AD1177"/>
    <w:rsid w:val="00AE28EF"/>
    <w:rsid w:val="00AF48FF"/>
    <w:rsid w:val="00B35424"/>
    <w:rsid w:val="00B6295D"/>
    <w:rsid w:val="00B730B8"/>
    <w:rsid w:val="00BB1F5E"/>
    <w:rsid w:val="00BF4BA9"/>
    <w:rsid w:val="00C50E97"/>
    <w:rsid w:val="00C91ABD"/>
    <w:rsid w:val="00D650BB"/>
    <w:rsid w:val="00D804B3"/>
    <w:rsid w:val="00DE419D"/>
    <w:rsid w:val="00F106C3"/>
    <w:rsid w:val="00F36E30"/>
    <w:rsid w:val="00FC4678"/>
    <w:rsid w:val="00FC75A1"/>
    <w:rsid w:val="00FE5B64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CA7B56E"/>
  <w15:docId w15:val="{E756B520-1CF5-4E80-83D6-B2D1CF89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3CA0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D8B"/>
  </w:style>
  <w:style w:type="paragraph" w:styleId="Footer">
    <w:name w:val="footer"/>
    <w:basedOn w:val="Normal"/>
    <w:link w:val="Foot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D8B"/>
  </w:style>
  <w:style w:type="paragraph" w:styleId="ListParagraph">
    <w:name w:val="List Paragraph"/>
    <w:basedOn w:val="Normal"/>
    <w:uiPriority w:val="34"/>
    <w:qFormat/>
    <w:rsid w:val="00AF48F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45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CA0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A"/>
    <w:rPr>
      <w:rFonts w:ascii="Tahoma" w:hAnsi="Tahoma" w:cs="Tahoma"/>
      <w:sz w:val="16"/>
      <w:szCs w:val="16"/>
      <w:lang w:val="en-SG"/>
    </w:rPr>
  </w:style>
  <w:style w:type="table" w:customStyle="1" w:styleId="LightGrid-Accent11">
    <w:name w:val="Light Grid - Accent 11"/>
    <w:basedOn w:val="TableNormal"/>
    <w:uiPriority w:val="62"/>
    <w:rsid w:val="004A7D0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EF43C2-E3DE-43A9-BB26-4E033433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Managing Editor</dc:creator>
  <cp:lastModifiedBy>user</cp:lastModifiedBy>
  <cp:revision>15</cp:revision>
  <cp:lastPrinted>2016-11-21T07:09:00Z</cp:lastPrinted>
  <dcterms:created xsi:type="dcterms:W3CDTF">2017-02-08T06:07:00Z</dcterms:created>
  <dcterms:modified xsi:type="dcterms:W3CDTF">2017-08-28T08:56:00Z</dcterms:modified>
</cp:coreProperties>
</file>